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81FA4" w14:textId="77777777" w:rsidR="000D19D1" w:rsidRPr="00D9030C" w:rsidRDefault="000D19D1" w:rsidP="007C4E63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030C">
        <w:rPr>
          <w:rFonts w:ascii="Times New Roman" w:eastAsia="Times New Roman" w:hAnsi="Times New Roman" w:cs="Times New Roman"/>
          <w:b/>
          <w:sz w:val="24"/>
          <w:szCs w:val="24"/>
        </w:rPr>
        <w:t>Budapest Főváros VII. kerület Erzsébetváros Önkormányzata Képviselő-testületének</w:t>
      </w:r>
    </w:p>
    <w:p w14:paraId="5A8296A4" w14:textId="77777777" w:rsidR="000D19D1" w:rsidRPr="00D9030C" w:rsidRDefault="0085020E" w:rsidP="007C4E63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030C">
        <w:rPr>
          <w:rFonts w:ascii="Times New Roman" w:eastAsia="Times New Roman" w:hAnsi="Times New Roman" w:cs="Times New Roman"/>
          <w:b/>
          <w:sz w:val="24"/>
          <w:szCs w:val="24"/>
        </w:rPr>
        <w:t>…/2025</w:t>
      </w:r>
      <w:r w:rsidR="000D19D1" w:rsidRPr="00D9030C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proofErr w:type="gramStart"/>
      <w:r w:rsidR="000D19D1" w:rsidRPr="00D9030C">
        <w:rPr>
          <w:rFonts w:ascii="Times New Roman" w:eastAsia="Times New Roman" w:hAnsi="Times New Roman" w:cs="Times New Roman"/>
          <w:b/>
          <w:sz w:val="24"/>
          <w:szCs w:val="24"/>
        </w:rPr>
        <w:t>….</w:t>
      </w:r>
      <w:proofErr w:type="gramEnd"/>
      <w:r w:rsidR="000D19D1" w:rsidRPr="00D9030C">
        <w:rPr>
          <w:rFonts w:ascii="Times New Roman" w:eastAsia="Times New Roman" w:hAnsi="Times New Roman" w:cs="Times New Roman"/>
          <w:b/>
          <w:sz w:val="24"/>
          <w:szCs w:val="24"/>
        </w:rPr>
        <w:t>) önkormányzati rendelete</w:t>
      </w:r>
    </w:p>
    <w:p w14:paraId="5ED9F708" w14:textId="77777777" w:rsidR="000D19D1" w:rsidRPr="00D9030C" w:rsidRDefault="0085020E" w:rsidP="007C4E63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D9030C">
        <w:rPr>
          <w:rFonts w:ascii="Times New Roman" w:eastAsia="Times New Roman" w:hAnsi="Times New Roman" w:cs="Times New Roman"/>
          <w:b/>
          <w:sz w:val="24"/>
          <w:szCs w:val="24"/>
        </w:rPr>
        <w:t>az</w:t>
      </w:r>
      <w:proofErr w:type="gramEnd"/>
      <w:r w:rsidRPr="00D9030C">
        <w:rPr>
          <w:rFonts w:ascii="Times New Roman" w:eastAsia="Times New Roman" w:hAnsi="Times New Roman" w:cs="Times New Roman"/>
          <w:b/>
          <w:sz w:val="24"/>
          <w:szCs w:val="24"/>
        </w:rPr>
        <w:t xml:space="preserve"> erzsébetvárosi állami ösztöndíjas PhD-hallgatók támogatásáról</w:t>
      </w:r>
    </w:p>
    <w:p w14:paraId="6AE6C57F" w14:textId="77777777" w:rsidR="000D19D1" w:rsidRPr="000D19D1" w:rsidRDefault="000D19D1" w:rsidP="000D19D1">
      <w:pPr>
        <w:rPr>
          <w:rFonts w:ascii="Times New Roman" w:eastAsia="Times New Roman" w:hAnsi="Times New Roman" w:cs="Times New Roman"/>
        </w:rPr>
      </w:pPr>
    </w:p>
    <w:p w14:paraId="32337FF1" w14:textId="77777777" w:rsidR="008A6B34" w:rsidRPr="00A15E2A" w:rsidRDefault="008A6B34" w:rsidP="000D19D1">
      <w:pPr>
        <w:jc w:val="both"/>
        <w:rPr>
          <w:rFonts w:ascii="Times New Roman" w:eastAsia="Times New Roman" w:hAnsi="Times New Roman" w:cs="Times New Roman"/>
        </w:rPr>
      </w:pPr>
      <w:r w:rsidRPr="00A15E2A">
        <w:rPr>
          <w:rFonts w:ascii="Times New Roman" w:eastAsia="Times New Roman" w:hAnsi="Times New Roman" w:cs="Times New Roman"/>
        </w:rPr>
        <w:t xml:space="preserve">[1] Budapest Főváros VII. kerület Erzsébetváros Önkormányzatának Képviselő-testülete a rendelet megalkotásával a VII. kerületben bejelentett lakóhellyel rendelkező és </w:t>
      </w:r>
      <w:proofErr w:type="spellStart"/>
      <w:r w:rsidRPr="00A15E2A">
        <w:rPr>
          <w:rFonts w:ascii="Times New Roman" w:eastAsia="Times New Roman" w:hAnsi="Times New Roman" w:cs="Times New Roman"/>
        </w:rPr>
        <w:t>életvitelszerűen</w:t>
      </w:r>
      <w:proofErr w:type="spellEnd"/>
      <w:r w:rsidRPr="00A15E2A">
        <w:rPr>
          <w:rFonts w:ascii="Times New Roman" w:eastAsia="Times New Roman" w:hAnsi="Times New Roman" w:cs="Times New Roman"/>
        </w:rPr>
        <w:t xml:space="preserve"> a VII. kerületben élő, állami ösztöndíjas PhD-hallgatói jogviszonnyal rendelkező hallgatók támogatását tűzte ki célul annak érdekében, hogy </w:t>
      </w:r>
      <w:r w:rsidR="002168A2" w:rsidRPr="00A15E2A">
        <w:rPr>
          <w:rFonts w:ascii="Times New Roman" w:eastAsia="Times New Roman" w:hAnsi="Times New Roman" w:cs="Times New Roman"/>
        </w:rPr>
        <w:t xml:space="preserve">a </w:t>
      </w:r>
      <w:r w:rsidR="002168A2" w:rsidRPr="007F5EA4">
        <w:rPr>
          <w:rFonts w:ascii="Times New Roman" w:eastAsia="Times New Roman" w:hAnsi="Times New Roman" w:cs="Times New Roman"/>
          <w:lang w:eastAsia="hu-HU"/>
        </w:rPr>
        <w:t xml:space="preserve">tudományos munkára való </w:t>
      </w:r>
      <w:proofErr w:type="gramStart"/>
      <w:r w:rsidR="002168A2" w:rsidRPr="007F5EA4">
        <w:rPr>
          <w:rFonts w:ascii="Times New Roman" w:eastAsia="Times New Roman" w:hAnsi="Times New Roman" w:cs="Times New Roman"/>
          <w:lang w:eastAsia="hu-HU"/>
        </w:rPr>
        <w:t>koncentrációt</w:t>
      </w:r>
      <w:proofErr w:type="gramEnd"/>
      <w:r w:rsidR="002168A2" w:rsidRPr="007F5EA4">
        <w:rPr>
          <w:rFonts w:ascii="Times New Roman" w:eastAsia="Times New Roman" w:hAnsi="Times New Roman" w:cs="Times New Roman"/>
          <w:lang w:eastAsia="hu-HU"/>
        </w:rPr>
        <w:t xml:space="preserve"> elősegítse, a jövő generáció fejlődését előmozdítsa. </w:t>
      </w:r>
    </w:p>
    <w:p w14:paraId="7CBFFC1E" w14:textId="2EA62CBE" w:rsidR="000D19D1" w:rsidRDefault="008A6B34" w:rsidP="001F0D66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[2] </w:t>
      </w:r>
      <w:r w:rsidR="000D19D1" w:rsidRPr="000D19D1">
        <w:rPr>
          <w:rFonts w:ascii="Times New Roman" w:eastAsia="Times New Roman" w:hAnsi="Times New Roman" w:cs="Times New Roman"/>
        </w:rPr>
        <w:t>Budapest Főváros VII. kerület Erzsébetváros Önkormányzatának Képviselő-testülete az Alaptörvény 32. cikk (2) bekezdésében meghatározott eredeti jogalkotói hatáskörében, a Magyarország helyi önkormányzatairól szóló 2011. évi CLXXXIX. törvény 13. § (1) bekezdés 15. pontjában meghatározott feladatkörében eljárva a következőket rendeli el.</w:t>
      </w:r>
    </w:p>
    <w:p w14:paraId="380F47BF" w14:textId="77777777" w:rsidR="001F0D66" w:rsidRPr="000D19D1" w:rsidRDefault="001F0D66" w:rsidP="001F0D66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6C37F43F" w14:textId="77777777" w:rsidR="000D19D1" w:rsidRPr="000D19D1" w:rsidRDefault="000D19D1" w:rsidP="000D19D1">
      <w:pPr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1.  §</w:t>
      </w:r>
    </w:p>
    <w:p w14:paraId="39A1FDB6" w14:textId="4D9E08C0" w:rsidR="000D19D1" w:rsidRDefault="000D19D1" w:rsidP="001F0D66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Budapest Főváros VII. kerület Erzsébetváros Önkormányzatának Képviselő-testülete a Budapest VII. kerü</w:t>
      </w:r>
      <w:r w:rsidR="0085020E">
        <w:rPr>
          <w:rFonts w:ascii="Times New Roman" w:eastAsia="Times New Roman" w:hAnsi="Times New Roman" w:cs="Times New Roman"/>
        </w:rPr>
        <w:t>letében bejelentett lakóhellyel</w:t>
      </w:r>
      <w:r w:rsidRPr="000D19D1">
        <w:rPr>
          <w:rFonts w:ascii="Times New Roman" w:eastAsia="Times New Roman" w:hAnsi="Times New Roman" w:cs="Times New Roman"/>
        </w:rPr>
        <w:t xml:space="preserve"> rendelkező, </w:t>
      </w:r>
      <w:proofErr w:type="spellStart"/>
      <w:r w:rsidRPr="000D19D1">
        <w:rPr>
          <w:rFonts w:ascii="Times New Roman" w:eastAsia="Times New Roman" w:hAnsi="Times New Roman" w:cs="Times New Roman"/>
        </w:rPr>
        <w:t>életvitelszerűen</w:t>
      </w:r>
      <w:proofErr w:type="spellEnd"/>
      <w:r w:rsidRPr="000D19D1">
        <w:rPr>
          <w:rFonts w:ascii="Times New Roman" w:eastAsia="Times New Roman" w:hAnsi="Times New Roman" w:cs="Times New Roman"/>
        </w:rPr>
        <w:t xml:space="preserve"> a VII. kerületben élő </w:t>
      </w:r>
      <w:r w:rsidR="0085020E">
        <w:rPr>
          <w:rFonts w:ascii="Times New Roman" w:eastAsia="Times New Roman" w:hAnsi="Times New Roman" w:cs="Times New Roman"/>
        </w:rPr>
        <w:t>állami PhD-ösztöndíjban részesülő hallgatók</w:t>
      </w:r>
      <w:r w:rsidRPr="000D19D1">
        <w:rPr>
          <w:rFonts w:ascii="Times New Roman" w:eastAsia="Times New Roman" w:hAnsi="Times New Roman" w:cs="Times New Roman"/>
        </w:rPr>
        <w:t xml:space="preserve"> részére támogatást nyújt. A</w:t>
      </w:r>
      <w:r w:rsidR="0091712E">
        <w:rPr>
          <w:rFonts w:ascii="Times New Roman" w:eastAsia="Times New Roman" w:hAnsi="Times New Roman" w:cs="Times New Roman"/>
        </w:rPr>
        <w:t xml:space="preserve"> támogatás </w:t>
      </w:r>
      <w:r w:rsidRPr="000D19D1">
        <w:rPr>
          <w:rFonts w:ascii="Times New Roman" w:eastAsia="Times New Roman" w:hAnsi="Times New Roman" w:cs="Times New Roman"/>
        </w:rPr>
        <w:t>igénylése iránt kérelmet kell benyújtani Budapest Főváros VII. kerületi Erzsébetvárosi Polgármesteri Hivatalhoz (a továbbiakban: Polgármesteri Hivatal).</w:t>
      </w:r>
    </w:p>
    <w:p w14:paraId="42C27FDF" w14:textId="77777777" w:rsidR="001F0D66" w:rsidRPr="000D19D1" w:rsidRDefault="001F0D66" w:rsidP="001F0D66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168F0D74" w14:textId="77777777" w:rsidR="000D19D1" w:rsidRPr="000D19D1" w:rsidRDefault="000D19D1" w:rsidP="000D19D1">
      <w:pPr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2. §</w:t>
      </w:r>
    </w:p>
    <w:p w14:paraId="0903E8EB" w14:textId="77777777" w:rsidR="000D19D1" w:rsidRPr="000D19D1" w:rsidRDefault="000D19D1" w:rsidP="000D19D1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A kérelem b</w:t>
      </w:r>
      <w:r w:rsidR="0085020E">
        <w:rPr>
          <w:rFonts w:ascii="Times New Roman" w:eastAsia="Times New Roman" w:hAnsi="Times New Roman" w:cs="Times New Roman"/>
        </w:rPr>
        <w:t>enyújtására jogosult az a hallgató, aki</w:t>
      </w:r>
      <w:r w:rsidRPr="000D19D1">
        <w:rPr>
          <w:rFonts w:ascii="Times New Roman" w:eastAsia="Times New Roman" w:hAnsi="Times New Roman" w:cs="Times New Roman"/>
        </w:rPr>
        <w:t xml:space="preserve"> </w:t>
      </w:r>
      <w:r w:rsidR="0085020E">
        <w:rPr>
          <w:rFonts w:ascii="Times New Roman" w:eastAsia="Times New Roman" w:hAnsi="Times New Roman" w:cs="Times New Roman"/>
        </w:rPr>
        <w:t>együttesen megfelel az alábbi feltételeknek</w:t>
      </w:r>
      <w:r w:rsidRPr="000D19D1">
        <w:rPr>
          <w:rFonts w:ascii="Times New Roman" w:eastAsia="Times New Roman" w:hAnsi="Times New Roman" w:cs="Times New Roman"/>
        </w:rPr>
        <w:t>:</w:t>
      </w:r>
    </w:p>
    <w:p w14:paraId="760B47AD" w14:textId="77777777" w:rsidR="000D19D1" w:rsidRPr="000D19D1" w:rsidRDefault="000D19D1" w:rsidP="000D19D1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 xml:space="preserve">Budapest VII. kerületében bejelentett lakóhellyel rendelkezik és </w:t>
      </w:r>
      <w:proofErr w:type="spellStart"/>
      <w:r w:rsidRPr="000D19D1">
        <w:rPr>
          <w:rFonts w:ascii="Times New Roman" w:eastAsia="Times New Roman" w:hAnsi="Times New Roman" w:cs="Times New Roman"/>
        </w:rPr>
        <w:t>életvitelszerűen</w:t>
      </w:r>
      <w:proofErr w:type="spellEnd"/>
      <w:r w:rsidRPr="000D19D1">
        <w:rPr>
          <w:rFonts w:ascii="Times New Roman" w:eastAsia="Times New Roman" w:hAnsi="Times New Roman" w:cs="Times New Roman"/>
        </w:rPr>
        <w:t xml:space="preserve"> a VII. kerületben él, </w:t>
      </w:r>
    </w:p>
    <w:p w14:paraId="29C99C8E" w14:textId="13AAFA07" w:rsidR="0085020E" w:rsidRDefault="0085020E" w:rsidP="0085020E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Magyarországon akkreditált doktori iskola ál</w:t>
      </w:r>
      <w:r w:rsidR="005D5227">
        <w:rPr>
          <w:rFonts w:ascii="Times New Roman" w:eastAsia="Times New Roman" w:hAnsi="Times New Roman" w:cs="Times New Roman"/>
        </w:rPr>
        <w:t>lami ösztöndíjas PhD-hallgatója;</w:t>
      </w:r>
      <w:r>
        <w:rPr>
          <w:rFonts w:ascii="Times New Roman" w:eastAsia="Times New Roman" w:hAnsi="Times New Roman" w:cs="Times New Roman"/>
        </w:rPr>
        <w:t xml:space="preserve"> </w:t>
      </w:r>
      <w:r w:rsidR="008B4330">
        <w:rPr>
          <w:rFonts w:ascii="Times New Roman" w:eastAsia="Times New Roman" w:hAnsi="Times New Roman" w:cs="Times New Roman"/>
        </w:rPr>
        <w:t xml:space="preserve">vagy </w:t>
      </w:r>
      <w:r w:rsidR="005D5227">
        <w:rPr>
          <w:rFonts w:ascii="Times New Roman" w:eastAsia="Times New Roman" w:hAnsi="Times New Roman" w:cs="Times New Roman"/>
        </w:rPr>
        <w:t xml:space="preserve">az </w:t>
      </w:r>
      <w:r w:rsidR="008B4330">
        <w:rPr>
          <w:rFonts w:ascii="Times New Roman" w:eastAsia="Times New Roman" w:hAnsi="Times New Roman" w:cs="Times New Roman"/>
        </w:rPr>
        <w:t xml:space="preserve">állami </w:t>
      </w:r>
      <w:r w:rsidR="005D5227">
        <w:rPr>
          <w:rFonts w:ascii="Times New Roman" w:eastAsia="Times New Roman" w:hAnsi="Times New Roman" w:cs="Times New Roman"/>
        </w:rPr>
        <w:t xml:space="preserve">ösztöndíj lejártát követő egy </w:t>
      </w:r>
      <w:r w:rsidR="00636DE4">
        <w:rPr>
          <w:rFonts w:ascii="Times New Roman" w:eastAsia="Times New Roman" w:hAnsi="Times New Roman" w:cs="Times New Roman"/>
        </w:rPr>
        <w:t xml:space="preserve">éven belül van és </w:t>
      </w:r>
      <w:r w:rsidR="005D5227">
        <w:rPr>
          <w:rFonts w:ascii="Times New Roman" w:eastAsia="Times New Roman" w:hAnsi="Times New Roman" w:cs="Times New Roman"/>
        </w:rPr>
        <w:t xml:space="preserve">a </w:t>
      </w:r>
      <w:proofErr w:type="gramStart"/>
      <w:r w:rsidR="005D5227">
        <w:rPr>
          <w:rFonts w:ascii="Times New Roman" w:eastAsia="Times New Roman" w:hAnsi="Times New Roman" w:cs="Times New Roman"/>
        </w:rPr>
        <w:t>disszertáció</w:t>
      </w:r>
      <w:proofErr w:type="gramEnd"/>
      <w:r w:rsidR="005D5227">
        <w:rPr>
          <w:rFonts w:ascii="Times New Roman" w:eastAsia="Times New Roman" w:hAnsi="Times New Roman" w:cs="Times New Roman"/>
        </w:rPr>
        <w:t xml:space="preserve"> nyilvános vitája még nem történt meg.</w:t>
      </w:r>
    </w:p>
    <w:p w14:paraId="2146AC9F" w14:textId="77777777" w:rsidR="001F0D66" w:rsidRPr="005D5227" w:rsidRDefault="001F0D66" w:rsidP="001F0D66">
      <w:pPr>
        <w:spacing w:after="120"/>
        <w:ind w:left="720"/>
        <w:contextualSpacing/>
        <w:jc w:val="both"/>
        <w:rPr>
          <w:rFonts w:ascii="Times New Roman" w:eastAsia="Times New Roman" w:hAnsi="Times New Roman" w:cs="Times New Roman"/>
        </w:rPr>
      </w:pPr>
    </w:p>
    <w:p w14:paraId="3687ABDC" w14:textId="77777777" w:rsidR="000D19D1" w:rsidRPr="000D19D1" w:rsidRDefault="000D19D1" w:rsidP="000D19D1">
      <w:pPr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3. §</w:t>
      </w:r>
    </w:p>
    <w:p w14:paraId="0DD8DA36" w14:textId="28EE57AE" w:rsidR="000D19D1" w:rsidRPr="000D19D1" w:rsidRDefault="000D19D1" w:rsidP="000D19D1">
      <w:pPr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(1) A</w:t>
      </w:r>
      <w:r w:rsidR="0091712E">
        <w:rPr>
          <w:rFonts w:ascii="Times New Roman" w:eastAsia="Times New Roman" w:hAnsi="Times New Roman" w:cs="Times New Roman"/>
        </w:rPr>
        <w:t xml:space="preserve"> támogatás </w:t>
      </w:r>
      <w:r w:rsidRPr="000D19D1">
        <w:rPr>
          <w:rFonts w:ascii="Times New Roman" w:eastAsia="Times New Roman" w:hAnsi="Times New Roman" w:cs="Times New Roman"/>
        </w:rPr>
        <w:t>iránti kérelem benyújtására az Önkormányzat minden évben február 1</w:t>
      </w:r>
      <w:r w:rsidR="0085020E">
        <w:rPr>
          <w:rFonts w:ascii="Times New Roman" w:eastAsia="Times New Roman" w:hAnsi="Times New Roman" w:cs="Times New Roman"/>
        </w:rPr>
        <w:t>5</w:t>
      </w:r>
      <w:r w:rsidRPr="000D19D1">
        <w:rPr>
          <w:rFonts w:ascii="Times New Roman" w:eastAsia="Times New Roman" w:hAnsi="Times New Roman" w:cs="Times New Roman"/>
        </w:rPr>
        <w:t xml:space="preserve">. napjáig és </w:t>
      </w:r>
      <w:r w:rsidR="0085020E">
        <w:rPr>
          <w:rFonts w:ascii="Times New Roman" w:eastAsia="Times New Roman" w:hAnsi="Times New Roman" w:cs="Times New Roman"/>
        </w:rPr>
        <w:t>szeptember</w:t>
      </w:r>
      <w:r w:rsidRPr="000D19D1">
        <w:rPr>
          <w:rFonts w:ascii="Times New Roman" w:eastAsia="Times New Roman" w:hAnsi="Times New Roman" w:cs="Times New Roman"/>
        </w:rPr>
        <w:t xml:space="preserve"> 15. napjáig felhívást tesz közzé az önkormányzat honlapján és a Polgármesteri Hivatal hirdetőtábláján. A kérelem benyújtására március 1. napjáig és szeptember </w:t>
      </w:r>
      <w:r w:rsidR="0085020E">
        <w:rPr>
          <w:rFonts w:ascii="Times New Roman" w:eastAsia="Times New Roman" w:hAnsi="Times New Roman" w:cs="Times New Roman"/>
        </w:rPr>
        <w:t>30</w:t>
      </w:r>
      <w:r w:rsidRPr="000D19D1">
        <w:rPr>
          <w:rFonts w:ascii="Times New Roman" w:eastAsia="Times New Roman" w:hAnsi="Times New Roman" w:cs="Times New Roman"/>
        </w:rPr>
        <w:t>. napjáig van lehetőség.</w:t>
      </w:r>
    </w:p>
    <w:p w14:paraId="53380170" w14:textId="6F5C4112" w:rsidR="000D19D1" w:rsidRPr="000D19D1" w:rsidRDefault="000D19D1" w:rsidP="000D19D1">
      <w:pPr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 xml:space="preserve">(2) A kérelmet </w:t>
      </w:r>
      <w:r w:rsidR="00A33C16">
        <w:rPr>
          <w:rFonts w:ascii="Times New Roman" w:eastAsia="Times New Roman" w:hAnsi="Times New Roman" w:cs="Times New Roman"/>
        </w:rPr>
        <w:t>Erzsébetváros e-Pályázatkezelő felületén</w:t>
      </w:r>
      <w:r w:rsidR="00636DE4">
        <w:rPr>
          <w:rFonts w:ascii="Times New Roman" w:eastAsia="Times New Roman" w:hAnsi="Times New Roman" w:cs="Times New Roman"/>
        </w:rPr>
        <w:t xml:space="preserve"> kell benyújtani</w:t>
      </w:r>
      <w:r w:rsidR="00A33C16">
        <w:rPr>
          <w:rFonts w:ascii="Times New Roman" w:eastAsia="Times New Roman" w:hAnsi="Times New Roman" w:cs="Times New Roman"/>
        </w:rPr>
        <w:t xml:space="preserve">. </w:t>
      </w:r>
      <w:r w:rsidRPr="000D19D1">
        <w:rPr>
          <w:rFonts w:ascii="Times New Roman" w:eastAsia="Times New Roman" w:hAnsi="Times New Roman" w:cs="Times New Roman"/>
        </w:rPr>
        <w:t>A kérelem mellé csatolni kell a</w:t>
      </w:r>
      <w:r w:rsidR="0085020E">
        <w:rPr>
          <w:rFonts w:ascii="Times New Roman" w:eastAsia="Times New Roman" w:hAnsi="Times New Roman" w:cs="Times New Roman"/>
        </w:rPr>
        <w:t xml:space="preserve"> doktori iskola által kiadott</w:t>
      </w:r>
      <w:r w:rsidR="005B5087">
        <w:rPr>
          <w:rFonts w:ascii="Times New Roman" w:eastAsia="Times New Roman" w:hAnsi="Times New Roman" w:cs="Times New Roman"/>
        </w:rPr>
        <w:t xml:space="preserve"> 30 napnál nem régebbi</w:t>
      </w:r>
      <w:r w:rsidR="0085020E">
        <w:rPr>
          <w:rFonts w:ascii="Times New Roman" w:eastAsia="Times New Roman" w:hAnsi="Times New Roman" w:cs="Times New Roman"/>
        </w:rPr>
        <w:t xml:space="preserve"> jogviszony-igazolást</w:t>
      </w:r>
      <w:r w:rsidR="00636DE4">
        <w:rPr>
          <w:rFonts w:ascii="Times New Roman" w:eastAsia="Times New Roman" w:hAnsi="Times New Roman" w:cs="Times New Roman"/>
        </w:rPr>
        <w:t>, a</w:t>
      </w:r>
      <w:r w:rsidR="0091712E">
        <w:rPr>
          <w:rFonts w:ascii="Times New Roman" w:eastAsia="Times New Roman" w:hAnsi="Times New Roman" w:cs="Times New Roman"/>
        </w:rPr>
        <w:t xml:space="preserve"> támogatás </w:t>
      </w:r>
      <w:r w:rsidR="00636DE4">
        <w:rPr>
          <w:rFonts w:ascii="Times New Roman" w:eastAsia="Times New Roman" w:hAnsi="Times New Roman" w:cs="Times New Roman"/>
        </w:rPr>
        <w:t xml:space="preserve">lejártát követő időszakban a </w:t>
      </w:r>
      <w:proofErr w:type="gramStart"/>
      <w:r w:rsidR="00636DE4">
        <w:rPr>
          <w:rFonts w:ascii="Times New Roman" w:eastAsia="Times New Roman" w:hAnsi="Times New Roman" w:cs="Times New Roman"/>
        </w:rPr>
        <w:t>disszertáció</w:t>
      </w:r>
      <w:proofErr w:type="gramEnd"/>
      <w:r w:rsidR="00636DE4">
        <w:rPr>
          <w:rFonts w:ascii="Times New Roman" w:eastAsia="Times New Roman" w:hAnsi="Times New Roman" w:cs="Times New Roman"/>
        </w:rPr>
        <w:t xml:space="preserve"> befogadását igazoló hivatalos dokumentumot</w:t>
      </w:r>
      <w:r w:rsidR="0087667B">
        <w:rPr>
          <w:rFonts w:ascii="Times New Roman" w:eastAsia="Times New Roman" w:hAnsi="Times New Roman" w:cs="Times New Roman"/>
        </w:rPr>
        <w:t>.</w:t>
      </w:r>
    </w:p>
    <w:p w14:paraId="269C0BE4" w14:textId="77777777" w:rsidR="000D19D1" w:rsidRDefault="000D19D1" w:rsidP="000D19D1">
      <w:pPr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 xml:space="preserve">(3) Kizárólag a benyújtási határidőn belül beadott kérelmek </w:t>
      </w:r>
      <w:proofErr w:type="spellStart"/>
      <w:r w:rsidRPr="000D19D1">
        <w:rPr>
          <w:rFonts w:ascii="Times New Roman" w:eastAsia="Times New Roman" w:hAnsi="Times New Roman" w:cs="Times New Roman"/>
        </w:rPr>
        <w:t>bírálhatóak</w:t>
      </w:r>
      <w:proofErr w:type="spellEnd"/>
      <w:r w:rsidRPr="000D19D1">
        <w:rPr>
          <w:rFonts w:ascii="Times New Roman" w:eastAsia="Times New Roman" w:hAnsi="Times New Roman" w:cs="Times New Roman"/>
        </w:rPr>
        <w:t xml:space="preserve"> el, hiánypótlásra egy alkalommal van lehetőség. A hiánypótlásra való felhívás elektronikus úton történik, melynek benyújtására az elektronikus közléstől számított 5 napon belül van lehetőség.</w:t>
      </w:r>
    </w:p>
    <w:p w14:paraId="4B80FA60" w14:textId="4DE6129F" w:rsidR="005B5087" w:rsidRPr="000D19D1" w:rsidRDefault="005B5087" w:rsidP="001F0D66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(4) Minden félévben legfeljebb 10 hallgató pályázata kerülhet pozitív elbírálás alá, tíznél több jelentkező esetén </w:t>
      </w:r>
      <w:r w:rsidR="00636DE4">
        <w:rPr>
          <w:rFonts w:ascii="Times New Roman" w:eastAsia="Times New Roman" w:hAnsi="Times New Roman" w:cs="Times New Roman"/>
        </w:rPr>
        <w:t xml:space="preserve">a támogatás odaítélése </w:t>
      </w:r>
      <w:r>
        <w:rPr>
          <w:rFonts w:ascii="Times New Roman" w:eastAsia="Times New Roman" w:hAnsi="Times New Roman" w:cs="Times New Roman"/>
        </w:rPr>
        <w:t xml:space="preserve">a hiánytalan kérelmek beérkezési </w:t>
      </w:r>
      <w:r w:rsidR="00636DE4">
        <w:rPr>
          <w:rFonts w:ascii="Times New Roman" w:eastAsia="Times New Roman" w:hAnsi="Times New Roman" w:cs="Times New Roman"/>
        </w:rPr>
        <w:t>sorrendjében történik</w:t>
      </w:r>
      <w:r>
        <w:rPr>
          <w:rFonts w:ascii="Times New Roman" w:eastAsia="Times New Roman" w:hAnsi="Times New Roman" w:cs="Times New Roman"/>
        </w:rPr>
        <w:t>.</w:t>
      </w:r>
    </w:p>
    <w:p w14:paraId="77674C60" w14:textId="77777777" w:rsidR="001F0D66" w:rsidRDefault="001F0D66" w:rsidP="001F0D66">
      <w:pPr>
        <w:spacing w:after="120"/>
        <w:jc w:val="center"/>
        <w:rPr>
          <w:rFonts w:ascii="Times New Roman" w:eastAsia="Times New Roman" w:hAnsi="Times New Roman" w:cs="Times New Roman"/>
          <w:b/>
        </w:rPr>
      </w:pPr>
    </w:p>
    <w:p w14:paraId="2E1218D5" w14:textId="597EFAC5" w:rsidR="000D19D1" w:rsidRPr="000D19D1" w:rsidRDefault="000D19D1" w:rsidP="000D19D1">
      <w:pPr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4. §</w:t>
      </w:r>
    </w:p>
    <w:p w14:paraId="074F62B2" w14:textId="48901FB9" w:rsidR="000D19D1" w:rsidRDefault="003E1C64" w:rsidP="000D19D1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(1) </w:t>
      </w:r>
      <w:r w:rsidR="000D19D1" w:rsidRPr="000D19D1">
        <w:rPr>
          <w:rFonts w:ascii="Times New Roman" w:eastAsia="Times New Roman" w:hAnsi="Times New Roman" w:cs="Times New Roman"/>
        </w:rPr>
        <w:t xml:space="preserve">A pénzbeli támogatás </w:t>
      </w:r>
      <w:r>
        <w:rPr>
          <w:rFonts w:ascii="Times New Roman" w:eastAsia="Times New Roman" w:hAnsi="Times New Roman" w:cs="Times New Roman"/>
        </w:rPr>
        <w:t xml:space="preserve"> a (2) bekezdésben foglalt kivétellel </w:t>
      </w:r>
      <w:r w:rsidR="000D19D1" w:rsidRPr="000D19D1">
        <w:rPr>
          <w:rFonts w:ascii="Times New Roman" w:eastAsia="Times New Roman" w:hAnsi="Times New Roman" w:cs="Times New Roman"/>
        </w:rPr>
        <w:t>5 hónapra kerül megállapításra</w:t>
      </w:r>
      <w:r w:rsidR="0085020E">
        <w:rPr>
          <w:rFonts w:ascii="Times New Roman" w:eastAsia="Times New Roman" w:hAnsi="Times New Roman" w:cs="Times New Roman"/>
        </w:rPr>
        <w:t xml:space="preserve">, a tavaszi </w:t>
      </w:r>
      <w:proofErr w:type="gramStart"/>
      <w:r w:rsidR="0085020E">
        <w:rPr>
          <w:rFonts w:ascii="Times New Roman" w:eastAsia="Times New Roman" w:hAnsi="Times New Roman" w:cs="Times New Roman"/>
        </w:rPr>
        <w:t>félévre</w:t>
      </w:r>
      <w:proofErr w:type="gramEnd"/>
      <w:r w:rsidR="0085020E">
        <w:rPr>
          <w:rFonts w:ascii="Times New Roman" w:eastAsia="Times New Roman" w:hAnsi="Times New Roman" w:cs="Times New Roman"/>
        </w:rPr>
        <w:t xml:space="preserve"> március-júl</w:t>
      </w:r>
      <w:r w:rsidR="000D19D1" w:rsidRPr="000D19D1">
        <w:rPr>
          <w:rFonts w:ascii="Times New Roman" w:eastAsia="Times New Roman" w:hAnsi="Times New Roman" w:cs="Times New Roman"/>
        </w:rPr>
        <w:t>ius hón</w:t>
      </w:r>
      <w:r w:rsidR="0085020E">
        <w:rPr>
          <w:rFonts w:ascii="Times New Roman" w:eastAsia="Times New Roman" w:hAnsi="Times New Roman" w:cs="Times New Roman"/>
        </w:rPr>
        <w:t>apokra, az őszi félévére október-február</w:t>
      </w:r>
      <w:r w:rsidR="000D19D1" w:rsidRPr="000D19D1">
        <w:rPr>
          <w:rFonts w:ascii="Times New Roman" w:eastAsia="Times New Roman" w:hAnsi="Times New Roman" w:cs="Times New Roman"/>
        </w:rPr>
        <w:t xml:space="preserve"> hónapokra.  A támogatás mértéke havonta 10</w:t>
      </w:r>
      <w:r w:rsidR="0085020E">
        <w:rPr>
          <w:rFonts w:ascii="Times New Roman" w:eastAsia="Times New Roman" w:hAnsi="Times New Roman" w:cs="Times New Roman"/>
        </w:rPr>
        <w:t>0</w:t>
      </w:r>
      <w:r w:rsidR="000D19D1" w:rsidRPr="000D19D1">
        <w:rPr>
          <w:rFonts w:ascii="Times New Roman" w:eastAsia="Times New Roman" w:hAnsi="Times New Roman" w:cs="Times New Roman"/>
        </w:rPr>
        <w:t>.000 Ft</w:t>
      </w:r>
    </w:p>
    <w:p w14:paraId="5C1DE794" w14:textId="37EBD7AD" w:rsidR="003E1C64" w:rsidRPr="000D19D1" w:rsidRDefault="003E1C64" w:rsidP="001F0D66">
      <w:pPr>
        <w:spacing w:after="0"/>
        <w:jc w:val="both"/>
        <w:rPr>
          <w:rFonts w:ascii="Times New Roman" w:eastAsia="Times New Roman" w:hAnsi="Times New Roman" w:cs="Times New Roman"/>
        </w:rPr>
      </w:pPr>
      <w:r w:rsidRPr="007F5EA4">
        <w:rPr>
          <w:rFonts w:ascii="Times New Roman" w:eastAsia="Times New Roman" w:hAnsi="Times New Roman" w:cs="Times New Roman"/>
        </w:rPr>
        <w:lastRenderedPageBreak/>
        <w:t>(2) Amennyiben a</w:t>
      </w:r>
      <w:r w:rsidR="0091712E" w:rsidRPr="007F5EA4">
        <w:rPr>
          <w:rFonts w:ascii="Times New Roman" w:eastAsia="Times New Roman" w:hAnsi="Times New Roman" w:cs="Times New Roman"/>
        </w:rPr>
        <w:t xml:space="preserve"> támogatás </w:t>
      </w:r>
      <w:r w:rsidRPr="007F5EA4">
        <w:rPr>
          <w:rFonts w:ascii="Times New Roman" w:eastAsia="Times New Roman" w:hAnsi="Times New Roman" w:cs="Times New Roman"/>
        </w:rPr>
        <w:t xml:space="preserve">folyósításának időszaka alatt sor kerül a </w:t>
      </w:r>
      <w:proofErr w:type="gramStart"/>
      <w:r w:rsidRPr="007F5EA4">
        <w:rPr>
          <w:rFonts w:ascii="Times New Roman" w:eastAsia="Times New Roman" w:hAnsi="Times New Roman" w:cs="Times New Roman"/>
        </w:rPr>
        <w:t>disszertáció</w:t>
      </w:r>
      <w:proofErr w:type="gramEnd"/>
      <w:r w:rsidRPr="007F5EA4">
        <w:rPr>
          <w:rFonts w:ascii="Times New Roman" w:eastAsia="Times New Roman" w:hAnsi="Times New Roman" w:cs="Times New Roman"/>
        </w:rPr>
        <w:t xml:space="preserve"> nyilvános vitájára, a hallgató csak a nyilvános vita hónapjáig jogosult a</w:t>
      </w:r>
      <w:r w:rsidR="0091712E" w:rsidRPr="007F5EA4">
        <w:rPr>
          <w:rFonts w:ascii="Times New Roman" w:eastAsia="Times New Roman" w:hAnsi="Times New Roman" w:cs="Times New Roman"/>
        </w:rPr>
        <w:t xml:space="preserve"> támogatásra. </w:t>
      </w:r>
    </w:p>
    <w:p w14:paraId="3D435D37" w14:textId="77777777" w:rsidR="001F0D66" w:rsidRDefault="001F0D66" w:rsidP="001F0D66">
      <w:pPr>
        <w:spacing w:after="120"/>
        <w:jc w:val="center"/>
        <w:rPr>
          <w:rFonts w:ascii="Times New Roman" w:eastAsia="Times New Roman" w:hAnsi="Times New Roman" w:cs="Times New Roman"/>
          <w:b/>
        </w:rPr>
      </w:pPr>
    </w:p>
    <w:p w14:paraId="0B8A0CCD" w14:textId="0EE689DB" w:rsidR="000D19D1" w:rsidRPr="000D19D1" w:rsidRDefault="000D19D1" w:rsidP="000D19D1">
      <w:pPr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5. §</w:t>
      </w:r>
    </w:p>
    <w:p w14:paraId="4A19C88C" w14:textId="2900A92E" w:rsidR="000D19D1" w:rsidRPr="000D19D1" w:rsidRDefault="000D19D1" w:rsidP="001F0D66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A pénzbeli támogatás folyósítása annak megállapítás</w:t>
      </w:r>
      <w:r w:rsidR="0085020E">
        <w:rPr>
          <w:rFonts w:ascii="Times New Roman" w:eastAsia="Times New Roman" w:hAnsi="Times New Roman" w:cs="Times New Roman"/>
        </w:rPr>
        <w:t>át követően havonta a tárgyhó 15. napjáig, a hallgató</w:t>
      </w:r>
      <w:r w:rsidRPr="000D19D1">
        <w:rPr>
          <w:rFonts w:ascii="Times New Roman" w:eastAsia="Times New Roman" w:hAnsi="Times New Roman" w:cs="Times New Roman"/>
        </w:rPr>
        <w:t xml:space="preserve"> részére történik, amelyre a tavaszi félévben első alkalommal március </w:t>
      </w:r>
      <w:r w:rsidR="00636DE4">
        <w:rPr>
          <w:rFonts w:ascii="Times New Roman" w:eastAsia="Times New Roman" w:hAnsi="Times New Roman" w:cs="Times New Roman"/>
        </w:rPr>
        <w:t>30. napjáig</w:t>
      </w:r>
      <w:r w:rsidRPr="000D19D1">
        <w:rPr>
          <w:rFonts w:ascii="Times New Roman" w:eastAsia="Times New Roman" w:hAnsi="Times New Roman" w:cs="Times New Roman"/>
        </w:rPr>
        <w:t xml:space="preserve">, az őszi félévben első alkalommal október </w:t>
      </w:r>
      <w:r w:rsidR="00636DE4">
        <w:rPr>
          <w:rFonts w:ascii="Times New Roman" w:eastAsia="Times New Roman" w:hAnsi="Times New Roman" w:cs="Times New Roman"/>
        </w:rPr>
        <w:t xml:space="preserve">30. napjáig </w:t>
      </w:r>
      <w:r w:rsidRPr="000D19D1">
        <w:rPr>
          <w:rFonts w:ascii="Times New Roman" w:eastAsia="Times New Roman" w:hAnsi="Times New Roman" w:cs="Times New Roman"/>
        </w:rPr>
        <w:t>kerül sor.</w:t>
      </w:r>
    </w:p>
    <w:p w14:paraId="2E9C1721" w14:textId="77777777" w:rsidR="001F0D66" w:rsidRDefault="001F0D66" w:rsidP="001F0D66">
      <w:pPr>
        <w:spacing w:after="120"/>
        <w:jc w:val="center"/>
        <w:rPr>
          <w:rFonts w:ascii="Times New Roman" w:eastAsia="Times New Roman" w:hAnsi="Times New Roman" w:cs="Times New Roman"/>
          <w:b/>
        </w:rPr>
      </w:pPr>
    </w:p>
    <w:p w14:paraId="5A2F85EA" w14:textId="056FD71D" w:rsidR="000D19D1" w:rsidRPr="000D19D1" w:rsidRDefault="000D19D1" w:rsidP="000D19D1">
      <w:pPr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6. §</w:t>
      </w:r>
    </w:p>
    <w:p w14:paraId="6C3140CA" w14:textId="77777777" w:rsidR="000D19D1" w:rsidRPr="000D19D1" w:rsidRDefault="005B5087" w:rsidP="001F0D66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 támogatás</w:t>
      </w:r>
      <w:r w:rsidR="000D19D1" w:rsidRPr="000D19D1">
        <w:rPr>
          <w:rFonts w:ascii="Times New Roman" w:eastAsia="Times New Roman" w:hAnsi="Times New Roman" w:cs="Times New Roman"/>
        </w:rPr>
        <w:t>ra való jogosultsá</w:t>
      </w:r>
      <w:r>
        <w:rPr>
          <w:rFonts w:ascii="Times New Roman" w:eastAsia="Times New Roman" w:hAnsi="Times New Roman" w:cs="Times New Roman"/>
        </w:rPr>
        <w:t>g megállapítására és a folyósítás</w:t>
      </w:r>
      <w:r w:rsidR="000D19D1" w:rsidRPr="000D19D1">
        <w:rPr>
          <w:rFonts w:ascii="Times New Roman" w:eastAsia="Times New Roman" w:hAnsi="Times New Roman" w:cs="Times New Roman"/>
        </w:rPr>
        <w:t xml:space="preserve"> elrendelésére a Polgármester jogosult. A Polgármester döntése ellen jogorvoslatnak nincs helye.</w:t>
      </w:r>
    </w:p>
    <w:p w14:paraId="08A0A610" w14:textId="77777777" w:rsidR="001F0D66" w:rsidRDefault="001F0D66" w:rsidP="001F0D66">
      <w:pPr>
        <w:spacing w:after="120"/>
        <w:jc w:val="center"/>
        <w:rPr>
          <w:rFonts w:ascii="Times New Roman" w:eastAsia="Times New Roman" w:hAnsi="Times New Roman" w:cs="Times New Roman"/>
          <w:b/>
        </w:rPr>
      </w:pPr>
    </w:p>
    <w:p w14:paraId="388F7CF8" w14:textId="36FC5048" w:rsidR="000D19D1" w:rsidRPr="000D19D1" w:rsidRDefault="000D19D1" w:rsidP="000D19D1">
      <w:pPr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7. §</w:t>
      </w:r>
    </w:p>
    <w:p w14:paraId="73BA0C09" w14:textId="06731ACA" w:rsidR="000D19D1" w:rsidRPr="007F5EA4" w:rsidRDefault="005B5087" w:rsidP="000D19D1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(1) A támogatás</w:t>
      </w:r>
      <w:r w:rsidR="000D19D1" w:rsidRPr="000D19D1">
        <w:rPr>
          <w:rFonts w:ascii="Times New Roman" w:eastAsia="Times New Roman" w:hAnsi="Times New Roman" w:cs="Times New Roman"/>
        </w:rPr>
        <w:t xml:space="preserve"> folyósításának időtartama alatt a </w:t>
      </w:r>
      <w:r w:rsidR="00E62EBB">
        <w:rPr>
          <w:rFonts w:ascii="Times New Roman" w:eastAsia="Times New Roman" w:hAnsi="Times New Roman" w:cs="Times New Roman"/>
        </w:rPr>
        <w:t>hallgató</w:t>
      </w:r>
      <w:r w:rsidR="000D19D1" w:rsidRPr="000D19D1">
        <w:rPr>
          <w:rFonts w:ascii="Times New Roman" w:eastAsia="Times New Roman" w:hAnsi="Times New Roman" w:cs="Times New Roman"/>
        </w:rPr>
        <w:t xml:space="preserve"> írásbeli bejelentési kötelezettséggel tartozik a Polgármesteri Hivatal felé,</w:t>
      </w:r>
      <w:r>
        <w:rPr>
          <w:rFonts w:ascii="Times New Roman" w:eastAsia="Times New Roman" w:hAnsi="Times New Roman" w:cs="Times New Roman"/>
        </w:rPr>
        <w:t xml:space="preserve"> amennyiben a lakcíme vagy</w:t>
      </w:r>
      <w:r w:rsidR="00E62EBB">
        <w:rPr>
          <w:rFonts w:ascii="Times New Roman" w:eastAsia="Times New Roman" w:hAnsi="Times New Roman" w:cs="Times New Roman"/>
        </w:rPr>
        <w:t xml:space="preserve"> a PhD-hallgatói jogviszonya megváltozik</w:t>
      </w:r>
      <w:r w:rsidR="003E1C64">
        <w:rPr>
          <w:rFonts w:ascii="Times New Roman" w:eastAsia="Times New Roman" w:hAnsi="Times New Roman" w:cs="Times New Roman"/>
        </w:rPr>
        <w:t xml:space="preserve">, </w:t>
      </w:r>
      <w:r w:rsidR="003E1C64" w:rsidRPr="007F5EA4">
        <w:rPr>
          <w:rFonts w:ascii="Times New Roman" w:eastAsia="Times New Roman" w:hAnsi="Times New Roman" w:cs="Times New Roman"/>
        </w:rPr>
        <w:t xml:space="preserve">továbbá arról, ha a </w:t>
      </w:r>
      <w:proofErr w:type="gramStart"/>
      <w:r w:rsidR="003E1C64" w:rsidRPr="007F5EA4">
        <w:rPr>
          <w:rFonts w:ascii="Times New Roman" w:eastAsia="Times New Roman" w:hAnsi="Times New Roman" w:cs="Times New Roman"/>
        </w:rPr>
        <w:t>disszertáció</w:t>
      </w:r>
      <w:proofErr w:type="gramEnd"/>
      <w:r w:rsidR="003E1C64" w:rsidRPr="007F5EA4">
        <w:rPr>
          <w:rFonts w:ascii="Times New Roman" w:eastAsia="Times New Roman" w:hAnsi="Times New Roman" w:cs="Times New Roman"/>
        </w:rPr>
        <w:t xml:space="preserve"> nyilvános vitájának időpontja kitűzésre kerül</w:t>
      </w:r>
      <w:r w:rsidR="000D19D1" w:rsidRPr="007F5EA4">
        <w:rPr>
          <w:rFonts w:ascii="Times New Roman" w:eastAsia="Times New Roman" w:hAnsi="Times New Roman" w:cs="Times New Roman"/>
        </w:rPr>
        <w:t>.</w:t>
      </w:r>
    </w:p>
    <w:p w14:paraId="436C9C39" w14:textId="1F221C9D" w:rsidR="000D19D1" w:rsidRPr="000D19D1" w:rsidRDefault="005B5087" w:rsidP="000D19D1">
      <w:pPr>
        <w:jc w:val="both"/>
        <w:rPr>
          <w:rFonts w:ascii="Times New Roman" w:eastAsia="Times New Roman" w:hAnsi="Times New Roman" w:cs="Times New Roman"/>
        </w:rPr>
      </w:pPr>
      <w:r w:rsidRPr="007F5EA4">
        <w:rPr>
          <w:rFonts w:ascii="Times New Roman" w:eastAsia="Times New Roman" w:hAnsi="Times New Roman" w:cs="Times New Roman"/>
        </w:rPr>
        <w:t>(2) A támogatás</w:t>
      </w:r>
      <w:r w:rsidR="000D19D1" w:rsidRPr="007F5EA4">
        <w:rPr>
          <w:rFonts w:ascii="Times New Roman" w:eastAsia="Times New Roman" w:hAnsi="Times New Roman" w:cs="Times New Roman"/>
        </w:rPr>
        <w:t xml:space="preserve">ra való jogosultság </w:t>
      </w:r>
      <w:proofErr w:type="gramStart"/>
      <w:r w:rsidR="000D19D1" w:rsidRPr="007F5EA4">
        <w:rPr>
          <w:rFonts w:ascii="Times New Roman" w:eastAsia="Times New Roman" w:hAnsi="Times New Roman" w:cs="Times New Roman"/>
        </w:rPr>
        <w:t>automatikusan</w:t>
      </w:r>
      <w:proofErr w:type="gramEnd"/>
      <w:r w:rsidR="000D19D1" w:rsidRPr="007F5EA4">
        <w:rPr>
          <w:rFonts w:ascii="Times New Roman" w:eastAsia="Times New Roman" w:hAnsi="Times New Roman" w:cs="Times New Roman"/>
        </w:rPr>
        <w:t xml:space="preserve"> m</w:t>
      </w:r>
      <w:r w:rsidRPr="007F5EA4">
        <w:rPr>
          <w:rFonts w:ascii="Times New Roman" w:eastAsia="Times New Roman" w:hAnsi="Times New Roman" w:cs="Times New Roman"/>
        </w:rPr>
        <w:t>egszűnik, ha a 2. §</w:t>
      </w:r>
      <w:r w:rsidR="000D19D1" w:rsidRPr="007F5EA4">
        <w:rPr>
          <w:rFonts w:ascii="Times New Roman" w:eastAsia="Times New Roman" w:hAnsi="Times New Roman" w:cs="Times New Roman"/>
        </w:rPr>
        <w:t xml:space="preserve"> a)-b) pontjában foglalt feltételek megszűnnek</w:t>
      </w:r>
      <w:r w:rsidR="003E1C64" w:rsidRPr="007F5EA4">
        <w:rPr>
          <w:rFonts w:ascii="Times New Roman" w:eastAsia="Times New Roman" w:hAnsi="Times New Roman" w:cs="Times New Roman"/>
        </w:rPr>
        <w:t>, továbbá a 4. § (2) bekezdésében foglalt esetben</w:t>
      </w:r>
      <w:r w:rsidR="000D19D1" w:rsidRPr="007F5EA4">
        <w:rPr>
          <w:rFonts w:ascii="Times New Roman" w:eastAsia="Times New Roman" w:hAnsi="Times New Roman" w:cs="Times New Roman"/>
        </w:rPr>
        <w:t>.</w:t>
      </w:r>
    </w:p>
    <w:p w14:paraId="38B2005D" w14:textId="19670F79" w:rsidR="000D19D1" w:rsidRPr="000D19D1" w:rsidRDefault="005B5087" w:rsidP="000D19D1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(3) Amennyiben az támogatás</w:t>
      </w:r>
      <w:r w:rsidR="000D19D1" w:rsidRPr="000D19D1">
        <w:rPr>
          <w:rFonts w:ascii="Times New Roman" w:eastAsia="Times New Roman" w:hAnsi="Times New Roman" w:cs="Times New Roman"/>
        </w:rPr>
        <w:t xml:space="preserve">ról való döntést követően megállapítást nyer, hogy a kérelemben nem a valóságnak megfelelő adatok szerepelnek, a </w:t>
      </w:r>
      <w:r w:rsidR="00A33C16">
        <w:rPr>
          <w:rFonts w:ascii="Times New Roman" w:eastAsia="Times New Roman" w:hAnsi="Times New Roman" w:cs="Times New Roman"/>
        </w:rPr>
        <w:t xml:space="preserve">hallgató </w:t>
      </w:r>
      <w:r w:rsidR="000D19D1" w:rsidRPr="000D19D1">
        <w:rPr>
          <w:rFonts w:ascii="Times New Roman" w:eastAsia="Times New Roman" w:hAnsi="Times New Roman" w:cs="Times New Roman"/>
        </w:rPr>
        <w:t xml:space="preserve">nem részesülhet </w:t>
      </w:r>
      <w:r w:rsidR="00663741">
        <w:rPr>
          <w:rFonts w:ascii="Times New Roman" w:eastAsia="Times New Roman" w:hAnsi="Times New Roman" w:cs="Times New Roman"/>
        </w:rPr>
        <w:t>támogatásban</w:t>
      </w:r>
      <w:r w:rsidR="00636DE4">
        <w:rPr>
          <w:rFonts w:ascii="Times New Roman" w:eastAsia="Times New Roman" w:hAnsi="Times New Roman" w:cs="Times New Roman"/>
        </w:rPr>
        <w:t xml:space="preserve"> és az addig a részére folyósított </w:t>
      </w:r>
      <w:r w:rsidR="00CA1458">
        <w:rPr>
          <w:rFonts w:ascii="Times New Roman" w:eastAsia="Times New Roman" w:hAnsi="Times New Roman" w:cs="Times New Roman"/>
        </w:rPr>
        <w:t xml:space="preserve">támogatás </w:t>
      </w:r>
      <w:r w:rsidR="00636DE4">
        <w:rPr>
          <w:rFonts w:ascii="Times New Roman" w:eastAsia="Times New Roman" w:hAnsi="Times New Roman" w:cs="Times New Roman"/>
        </w:rPr>
        <w:t>visszafizetésére köteles</w:t>
      </w:r>
      <w:r w:rsidR="00663741">
        <w:rPr>
          <w:rFonts w:ascii="Times New Roman" w:eastAsia="Times New Roman" w:hAnsi="Times New Roman" w:cs="Times New Roman"/>
        </w:rPr>
        <w:t xml:space="preserve">. </w:t>
      </w:r>
    </w:p>
    <w:p w14:paraId="1FC4B878" w14:textId="77777777" w:rsidR="000D19D1" w:rsidRPr="000D19D1" w:rsidRDefault="000D19D1" w:rsidP="001F0D66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(4) A jogosul</w:t>
      </w:r>
      <w:r w:rsidR="005B5087">
        <w:rPr>
          <w:rFonts w:ascii="Times New Roman" w:eastAsia="Times New Roman" w:hAnsi="Times New Roman" w:cs="Times New Roman"/>
        </w:rPr>
        <w:t>atlanul felvett támogatást a támogatás</w:t>
      </w:r>
      <w:r w:rsidRPr="000D19D1">
        <w:rPr>
          <w:rFonts w:ascii="Times New Roman" w:eastAsia="Times New Roman" w:hAnsi="Times New Roman" w:cs="Times New Roman"/>
        </w:rPr>
        <w:t xml:space="preserve">ra való jogosultság megszűnését követő 15 napon belül a </w:t>
      </w:r>
      <w:r w:rsidR="005B5087">
        <w:rPr>
          <w:rFonts w:ascii="Times New Roman" w:eastAsia="Times New Roman" w:hAnsi="Times New Roman" w:cs="Times New Roman"/>
        </w:rPr>
        <w:t>hallgató</w:t>
      </w:r>
      <w:r w:rsidRPr="000D19D1">
        <w:rPr>
          <w:rFonts w:ascii="Times New Roman" w:eastAsia="Times New Roman" w:hAnsi="Times New Roman" w:cs="Times New Roman"/>
        </w:rPr>
        <w:t xml:space="preserve"> köteles az Önkormányzat részére visszafizetni.</w:t>
      </w:r>
    </w:p>
    <w:p w14:paraId="11843C1E" w14:textId="77777777" w:rsidR="001F0D66" w:rsidRDefault="001F0D66" w:rsidP="001F0D66">
      <w:pPr>
        <w:spacing w:after="120"/>
        <w:jc w:val="center"/>
        <w:rPr>
          <w:rFonts w:ascii="Times New Roman" w:eastAsia="Times New Roman" w:hAnsi="Times New Roman" w:cs="Times New Roman"/>
          <w:b/>
        </w:rPr>
      </w:pPr>
    </w:p>
    <w:p w14:paraId="58E58E69" w14:textId="02E11F8E" w:rsidR="000D19D1" w:rsidRPr="000D19D1" w:rsidRDefault="00E62EBB" w:rsidP="000D19D1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</w:t>
      </w:r>
      <w:r w:rsidR="000D19D1" w:rsidRPr="000D19D1">
        <w:rPr>
          <w:rFonts w:ascii="Times New Roman" w:eastAsia="Times New Roman" w:hAnsi="Times New Roman" w:cs="Times New Roman"/>
          <w:b/>
        </w:rPr>
        <w:t>. §</w:t>
      </w:r>
    </w:p>
    <w:p w14:paraId="79954289" w14:textId="77777777" w:rsidR="000D19D1" w:rsidRPr="000D19D1" w:rsidRDefault="000D19D1" w:rsidP="001F0D66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 xml:space="preserve">Budapest Főváros VII. kerület Erzsébetváros Önkormányzatának </w:t>
      </w:r>
      <w:r w:rsidR="005B5087">
        <w:rPr>
          <w:rFonts w:ascii="Times New Roman" w:eastAsia="Times New Roman" w:hAnsi="Times New Roman" w:cs="Times New Roman"/>
        </w:rPr>
        <w:t>Képviselő-testülete a támogatás</w:t>
      </w:r>
      <w:r w:rsidRPr="000D19D1">
        <w:rPr>
          <w:rFonts w:ascii="Times New Roman" w:eastAsia="Times New Roman" w:hAnsi="Times New Roman" w:cs="Times New Roman"/>
        </w:rPr>
        <w:t xml:space="preserve"> anyagi fedezetét a mindenkori tárgyévi költségvetésében biztosítja.</w:t>
      </w:r>
    </w:p>
    <w:p w14:paraId="425DC83E" w14:textId="77777777" w:rsidR="001F0D66" w:rsidRDefault="001F0D66" w:rsidP="001F0D66">
      <w:pPr>
        <w:spacing w:after="120"/>
        <w:jc w:val="center"/>
        <w:rPr>
          <w:rFonts w:ascii="Times New Roman" w:eastAsia="Times New Roman" w:hAnsi="Times New Roman" w:cs="Times New Roman"/>
          <w:b/>
        </w:rPr>
      </w:pPr>
    </w:p>
    <w:p w14:paraId="6E266D4A" w14:textId="42BF5CF4" w:rsidR="000D19D1" w:rsidRPr="000D19D1" w:rsidRDefault="00E62EBB" w:rsidP="000D19D1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9</w:t>
      </w:r>
      <w:r w:rsidR="000D19D1" w:rsidRPr="000D19D1">
        <w:rPr>
          <w:rFonts w:ascii="Times New Roman" w:eastAsia="Times New Roman" w:hAnsi="Times New Roman" w:cs="Times New Roman"/>
          <w:b/>
        </w:rPr>
        <w:t>. §</w:t>
      </w:r>
    </w:p>
    <w:p w14:paraId="533BA2E6" w14:textId="77777777" w:rsidR="000D19D1" w:rsidRPr="000D19D1" w:rsidRDefault="000D19D1" w:rsidP="001F0D66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Ez a rendelet a kihirdetését követő napon lép hatályba.</w:t>
      </w:r>
    </w:p>
    <w:p w14:paraId="31E52480" w14:textId="7989786B" w:rsidR="000D19D1" w:rsidRDefault="000D19D1" w:rsidP="000D19D1">
      <w:pPr>
        <w:jc w:val="both"/>
        <w:rPr>
          <w:rFonts w:ascii="Times New Roman" w:eastAsia="Times New Roman" w:hAnsi="Times New Roman" w:cs="Times New Roman"/>
        </w:rPr>
      </w:pPr>
    </w:p>
    <w:p w14:paraId="29DD8F2B" w14:textId="77777777" w:rsidR="001F0D66" w:rsidRPr="000D19D1" w:rsidRDefault="001F0D66" w:rsidP="000D19D1">
      <w:pPr>
        <w:jc w:val="both"/>
        <w:rPr>
          <w:rFonts w:ascii="Times New Roman" w:eastAsia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D19D1" w:rsidRPr="000D19D1" w14:paraId="2A6029EC" w14:textId="77777777" w:rsidTr="00206EEE">
        <w:tc>
          <w:tcPr>
            <w:tcW w:w="4531" w:type="dxa"/>
          </w:tcPr>
          <w:p w14:paraId="3EB61F43" w14:textId="77777777" w:rsidR="000D19D1" w:rsidRPr="000D19D1" w:rsidRDefault="00663741" w:rsidP="000D19D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Tóth János </w:t>
            </w:r>
            <w:r w:rsidR="00E62EB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531" w:type="dxa"/>
          </w:tcPr>
          <w:p w14:paraId="6BDA223B" w14:textId="77777777" w:rsidR="000D19D1" w:rsidRPr="000D19D1" w:rsidRDefault="00663741" w:rsidP="000D19D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Niedermüller</w:t>
            </w:r>
            <w:proofErr w:type="spellEnd"/>
            <w:r>
              <w:rPr>
                <w:rFonts w:ascii="Times New Roman" w:hAnsi="Times New Roman"/>
                <w:b/>
              </w:rPr>
              <w:t xml:space="preserve"> Péter</w:t>
            </w:r>
            <w:r w:rsidR="00E62EBB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0D19D1" w:rsidRPr="000D19D1" w14:paraId="0A7A46E7" w14:textId="77777777" w:rsidTr="00206EEE">
        <w:tc>
          <w:tcPr>
            <w:tcW w:w="4531" w:type="dxa"/>
          </w:tcPr>
          <w:p w14:paraId="4634F935" w14:textId="77777777" w:rsidR="000D19D1" w:rsidRPr="000D19D1" w:rsidRDefault="000D19D1" w:rsidP="000D19D1">
            <w:pPr>
              <w:jc w:val="center"/>
              <w:rPr>
                <w:rFonts w:ascii="Times New Roman" w:hAnsi="Times New Roman"/>
              </w:rPr>
            </w:pPr>
            <w:r w:rsidRPr="000D19D1">
              <w:rPr>
                <w:rFonts w:ascii="Times New Roman" w:hAnsi="Times New Roman"/>
              </w:rPr>
              <w:t>jegyző</w:t>
            </w:r>
          </w:p>
        </w:tc>
        <w:tc>
          <w:tcPr>
            <w:tcW w:w="4531" w:type="dxa"/>
          </w:tcPr>
          <w:p w14:paraId="7949421D" w14:textId="77777777" w:rsidR="000D19D1" w:rsidRPr="000D19D1" w:rsidRDefault="000D19D1" w:rsidP="000D19D1">
            <w:pPr>
              <w:jc w:val="center"/>
              <w:rPr>
                <w:rFonts w:ascii="Times New Roman" w:hAnsi="Times New Roman"/>
              </w:rPr>
            </w:pPr>
            <w:r w:rsidRPr="000D19D1">
              <w:rPr>
                <w:rFonts w:ascii="Times New Roman" w:hAnsi="Times New Roman"/>
              </w:rPr>
              <w:t>polgármester</w:t>
            </w:r>
          </w:p>
        </w:tc>
      </w:tr>
    </w:tbl>
    <w:p w14:paraId="0FFEC2D8" w14:textId="77777777" w:rsidR="000D19D1" w:rsidRDefault="000D19D1" w:rsidP="000D19D1">
      <w:pPr>
        <w:jc w:val="both"/>
        <w:rPr>
          <w:rFonts w:ascii="Times New Roman" w:eastAsia="Times New Roman" w:hAnsi="Times New Roman" w:cs="Times New Roman"/>
        </w:rPr>
      </w:pPr>
    </w:p>
    <w:p w14:paraId="3B85916A" w14:textId="77777777" w:rsidR="00663741" w:rsidRPr="000D19D1" w:rsidRDefault="00663741" w:rsidP="000D19D1">
      <w:pPr>
        <w:jc w:val="both"/>
        <w:rPr>
          <w:rFonts w:ascii="Times New Roman" w:eastAsia="Times New Roman" w:hAnsi="Times New Roman" w:cs="Times New Roman"/>
        </w:rPr>
      </w:pPr>
    </w:p>
    <w:p w14:paraId="0E286B26" w14:textId="77777777" w:rsidR="000D19D1" w:rsidRPr="000D19D1" w:rsidRDefault="000D19D1" w:rsidP="000D19D1">
      <w:pPr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Záradék</w:t>
      </w:r>
    </w:p>
    <w:p w14:paraId="3FA349E7" w14:textId="77777777" w:rsidR="000D19D1" w:rsidRPr="000D19D1" w:rsidRDefault="00E62EBB" w:rsidP="000D19D1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rendelet kihirdetése </w:t>
      </w:r>
      <w:proofErr w:type="gramStart"/>
      <w:r>
        <w:rPr>
          <w:rFonts w:ascii="Times New Roman" w:eastAsia="Times New Roman" w:hAnsi="Times New Roman" w:cs="Times New Roman"/>
        </w:rPr>
        <w:t>2025</w:t>
      </w:r>
      <w:r w:rsidR="000D19D1" w:rsidRPr="000D19D1">
        <w:rPr>
          <w:rFonts w:ascii="Times New Roman" w:eastAsia="Times New Roman" w:hAnsi="Times New Roman" w:cs="Times New Roman"/>
        </w:rPr>
        <w:t xml:space="preserve"> ….</w:t>
      </w:r>
      <w:proofErr w:type="gramEnd"/>
      <w:r w:rsidR="000D19D1" w:rsidRPr="000D19D1">
        <w:rPr>
          <w:rFonts w:ascii="Times New Roman" w:eastAsia="Times New Roman" w:hAnsi="Times New Roman" w:cs="Times New Roman"/>
        </w:rPr>
        <w:t>.-án a Szervezeti és Működési Szabályzat szerint a Polgármesteri Hivatal hirdetőtábláján megtörtént.</w:t>
      </w:r>
    </w:p>
    <w:p w14:paraId="7656E620" w14:textId="77777777" w:rsidR="000D19D1" w:rsidRPr="000D19D1" w:rsidRDefault="000D19D1" w:rsidP="000D19D1">
      <w:pPr>
        <w:jc w:val="center"/>
        <w:rPr>
          <w:rFonts w:ascii="Times New Roman" w:eastAsia="Times New Roman" w:hAnsi="Times New Roman" w:cs="Times New Roman"/>
        </w:rPr>
      </w:pPr>
    </w:p>
    <w:p w14:paraId="7EC75734" w14:textId="77777777" w:rsidR="000D19D1" w:rsidRPr="000D19D1" w:rsidRDefault="00663741" w:rsidP="000D19D1">
      <w:pPr>
        <w:jc w:val="center"/>
        <w:rPr>
          <w:rFonts w:ascii="Times New Roman" w:eastAsia="Times New Roman" w:hAnsi="Times New Roman" w:cs="Times New Roman"/>
        </w:rPr>
      </w:pPr>
      <w:bookmarkStart w:id="0" w:name="_GoBack"/>
      <w:r w:rsidRPr="00B3500A">
        <w:rPr>
          <w:rFonts w:ascii="Times New Roman" w:eastAsia="Times New Roman" w:hAnsi="Times New Roman" w:cs="Times New Roman"/>
          <w:b/>
        </w:rPr>
        <w:t>Tóth János</w:t>
      </w:r>
      <w:bookmarkEnd w:id="0"/>
      <w:r>
        <w:rPr>
          <w:rFonts w:ascii="Times New Roman" w:eastAsia="Times New Roman" w:hAnsi="Times New Roman" w:cs="Times New Roman"/>
        </w:rPr>
        <w:t xml:space="preserve"> </w:t>
      </w:r>
      <w:r w:rsidR="000D19D1" w:rsidRPr="000D19D1">
        <w:rPr>
          <w:rFonts w:ascii="Times New Roman" w:eastAsia="Times New Roman" w:hAnsi="Times New Roman" w:cs="Times New Roman"/>
        </w:rPr>
        <w:br/>
        <w:t>jegyző</w:t>
      </w:r>
    </w:p>
    <w:p w14:paraId="500E8D6B" w14:textId="34E61F62" w:rsidR="001F0D66" w:rsidRPr="000D19D1" w:rsidRDefault="001F0D66" w:rsidP="000D19D1">
      <w:pPr>
        <w:rPr>
          <w:rFonts w:ascii="Times New Roman" w:eastAsia="Times New Roman" w:hAnsi="Times New Roman" w:cs="Times New Roman"/>
        </w:rPr>
      </w:pPr>
    </w:p>
    <w:p w14:paraId="23371E3B" w14:textId="77777777" w:rsidR="000D19D1" w:rsidRPr="000D19D1" w:rsidRDefault="000D19D1" w:rsidP="000D19D1">
      <w:pPr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ÁLTALÁNOS INDOKOLÁS</w:t>
      </w:r>
    </w:p>
    <w:p w14:paraId="148F8585" w14:textId="77777777" w:rsidR="000D19D1" w:rsidRPr="000D19D1" w:rsidRDefault="000D19D1" w:rsidP="00E62EBB">
      <w:pPr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 xml:space="preserve">Budapest Főváros VII. kerület Erzsébetváros Önkormányzatának Képviselő-testülete az Alaptörvény 32. cikk (2) bekezdésében meghatározott eredeti jogalkotói hatáskörében, a Magyarország helyi önkormányzatairól szóló 2011. évi CLXXXIX. törvény 13. § (1) bekezdés 15. pontjában meghatározott feladatkörében eljárva alkotta meg rendeletét annak érdekében, hogy a </w:t>
      </w:r>
      <w:r w:rsidR="00E62EBB">
        <w:rPr>
          <w:rFonts w:ascii="Times New Roman" w:eastAsia="Times New Roman" w:hAnsi="Times New Roman" w:cs="Times New Roman"/>
        </w:rPr>
        <w:t>VII. kerület</w:t>
      </w:r>
      <w:r w:rsidR="00E62EBB" w:rsidRPr="00E62EBB">
        <w:rPr>
          <w:rFonts w:ascii="Times New Roman" w:eastAsia="Times New Roman" w:hAnsi="Times New Roman" w:cs="Times New Roman"/>
        </w:rPr>
        <w:t xml:space="preserve">ben bejelentett lakóhellyel rendelkező és </w:t>
      </w:r>
      <w:proofErr w:type="spellStart"/>
      <w:r w:rsidR="00E62EBB" w:rsidRPr="00E62EBB">
        <w:rPr>
          <w:rFonts w:ascii="Times New Roman" w:eastAsia="Times New Roman" w:hAnsi="Times New Roman" w:cs="Times New Roman"/>
        </w:rPr>
        <w:t>életvitelszerűen</w:t>
      </w:r>
      <w:proofErr w:type="spellEnd"/>
      <w:r w:rsidR="00E62EBB" w:rsidRPr="00E62EBB">
        <w:rPr>
          <w:rFonts w:ascii="Times New Roman" w:eastAsia="Times New Roman" w:hAnsi="Times New Roman" w:cs="Times New Roman"/>
        </w:rPr>
        <w:t xml:space="preserve"> a VII. kerületben élő</w:t>
      </w:r>
      <w:r w:rsidR="00E62EBB">
        <w:rPr>
          <w:rFonts w:ascii="Times New Roman" w:eastAsia="Times New Roman" w:hAnsi="Times New Roman" w:cs="Times New Roman"/>
        </w:rPr>
        <w:t>,</w:t>
      </w:r>
      <w:r w:rsidR="00E62EBB" w:rsidRPr="00E62EBB">
        <w:rPr>
          <w:rFonts w:ascii="Times New Roman" w:eastAsia="Times New Roman" w:hAnsi="Times New Roman" w:cs="Times New Roman"/>
        </w:rPr>
        <w:t xml:space="preserve"> állami ösztöndíjas PhD-hallgatói jogviszonnyal rendelkező hallgató</w:t>
      </w:r>
      <w:r w:rsidR="00E62EBB">
        <w:rPr>
          <w:rFonts w:ascii="Times New Roman" w:eastAsia="Times New Roman" w:hAnsi="Times New Roman" w:cs="Times New Roman"/>
        </w:rPr>
        <w:t>kat támogassa.</w:t>
      </w:r>
    </w:p>
    <w:p w14:paraId="6101E8C0" w14:textId="77777777" w:rsidR="000D19D1" w:rsidRPr="000D19D1" w:rsidRDefault="000D19D1" w:rsidP="00663741">
      <w:pPr>
        <w:jc w:val="both"/>
        <w:rPr>
          <w:rFonts w:ascii="Times New Roman" w:eastAsia="Times New Roman" w:hAnsi="Times New Roman" w:cs="Times New Roman"/>
          <w:b/>
        </w:rPr>
      </w:pPr>
    </w:p>
    <w:p w14:paraId="214AF8C0" w14:textId="77777777" w:rsidR="000D19D1" w:rsidRPr="000D19D1" w:rsidRDefault="000D19D1" w:rsidP="00663741">
      <w:pPr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RÉSZLETES INDOKOLÁS</w:t>
      </w:r>
    </w:p>
    <w:p w14:paraId="54359FE9" w14:textId="77777777" w:rsidR="000D19D1" w:rsidRPr="000D19D1" w:rsidRDefault="000D19D1" w:rsidP="0066374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1. §</w:t>
      </w:r>
    </w:p>
    <w:p w14:paraId="28449665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Megállapítja a</w:t>
      </w:r>
      <w:r w:rsidR="00E62EBB">
        <w:rPr>
          <w:rFonts w:ascii="Times New Roman" w:eastAsia="Times New Roman" w:hAnsi="Times New Roman" w:cs="Times New Roman"/>
        </w:rPr>
        <w:t>z állami ösztöndíjas PhD-hallgatók támogatásának</w:t>
      </w:r>
      <w:r w:rsidRPr="000D19D1">
        <w:rPr>
          <w:rFonts w:ascii="Times New Roman" w:eastAsia="Times New Roman" w:hAnsi="Times New Roman" w:cs="Times New Roman"/>
        </w:rPr>
        <w:t xml:space="preserve"> </w:t>
      </w:r>
      <w:r w:rsidR="00056214">
        <w:rPr>
          <w:rFonts w:ascii="Times New Roman" w:eastAsia="Times New Roman" w:hAnsi="Times New Roman" w:cs="Times New Roman"/>
        </w:rPr>
        <w:t xml:space="preserve">fogalmát, a jogosultak körét, </w:t>
      </w:r>
      <w:r w:rsidRPr="000D19D1">
        <w:rPr>
          <w:rFonts w:ascii="Times New Roman" w:eastAsia="Times New Roman" w:hAnsi="Times New Roman" w:cs="Times New Roman"/>
        </w:rPr>
        <w:t>igénylésének módját.</w:t>
      </w:r>
    </w:p>
    <w:p w14:paraId="6A4A77FB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45E9C97A" w14:textId="77777777" w:rsidR="000D19D1" w:rsidRPr="000D19D1" w:rsidRDefault="000D19D1" w:rsidP="0066374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2. §</w:t>
      </w:r>
    </w:p>
    <w:p w14:paraId="34E31960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Megállapítja a rendelet személyi hatályát.</w:t>
      </w:r>
    </w:p>
    <w:p w14:paraId="0751395E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5212752F" w14:textId="77777777" w:rsidR="000D19D1" w:rsidRPr="000D19D1" w:rsidRDefault="000D19D1" w:rsidP="0066374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3. §</w:t>
      </w:r>
    </w:p>
    <w:p w14:paraId="29266218" w14:textId="77777777" w:rsidR="000D19D1" w:rsidRPr="000D19D1" w:rsidRDefault="00E62EBB" w:rsidP="00663741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Meghatározza a támogatás</w:t>
      </w:r>
      <w:r w:rsidR="000D19D1" w:rsidRPr="000D19D1">
        <w:rPr>
          <w:rFonts w:ascii="Times New Roman" w:eastAsia="Times New Roman" w:hAnsi="Times New Roman" w:cs="Times New Roman"/>
        </w:rPr>
        <w:t xml:space="preserve"> iránti kérelem benyújtásának módját, a felhívás közzétételének és a kérelem benyújtásának határidejét, a hiánypótlás lehetőségét. </w:t>
      </w:r>
    </w:p>
    <w:p w14:paraId="408DFA47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21C73B2E" w14:textId="77777777" w:rsidR="000D19D1" w:rsidRPr="000D19D1" w:rsidRDefault="000D19D1" w:rsidP="0066374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4. §</w:t>
      </w:r>
    </w:p>
    <w:p w14:paraId="73360ED4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Meghatározza a pénzbeli támogatás időtartamát és mértékét.</w:t>
      </w:r>
    </w:p>
    <w:p w14:paraId="7BE3C0EA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6B6CD268" w14:textId="77777777" w:rsidR="000D19D1" w:rsidRPr="000D19D1" w:rsidRDefault="000D19D1" w:rsidP="0066374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5. §</w:t>
      </w:r>
    </w:p>
    <w:p w14:paraId="48D0D44B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Meghatározza a pénzbeli támogatás folyósításának módját.</w:t>
      </w:r>
    </w:p>
    <w:p w14:paraId="0E6D2C79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D4FCEAA" w14:textId="77777777" w:rsidR="000D19D1" w:rsidRPr="000D19D1" w:rsidRDefault="000D19D1" w:rsidP="0066374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6. §</w:t>
      </w:r>
    </w:p>
    <w:p w14:paraId="49B805C8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Megállapítja az eljárás döntéshozatalra jogosultak körét, a jogorvoslati lehetőség kizárását.</w:t>
      </w:r>
    </w:p>
    <w:p w14:paraId="33C2A213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4CD07344" w14:textId="77777777" w:rsidR="000D19D1" w:rsidRPr="000D19D1" w:rsidRDefault="000D19D1" w:rsidP="0066374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0D19D1">
        <w:rPr>
          <w:rFonts w:ascii="Times New Roman" w:eastAsia="Times New Roman" w:hAnsi="Times New Roman" w:cs="Times New Roman"/>
          <w:b/>
        </w:rPr>
        <w:t>7. §</w:t>
      </w:r>
    </w:p>
    <w:p w14:paraId="73E2D2AA" w14:textId="428AB4E2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Meghatározza, hogy a</w:t>
      </w:r>
      <w:r w:rsidR="00CA1458">
        <w:rPr>
          <w:rFonts w:ascii="Times New Roman" w:eastAsia="Times New Roman" w:hAnsi="Times New Roman" w:cs="Times New Roman"/>
        </w:rPr>
        <w:t xml:space="preserve"> támogatásban r</w:t>
      </w:r>
      <w:r w:rsidRPr="000D19D1">
        <w:rPr>
          <w:rFonts w:ascii="Times New Roman" w:eastAsia="Times New Roman" w:hAnsi="Times New Roman" w:cs="Times New Roman"/>
        </w:rPr>
        <w:t>észesülő személy mely esetekben tartozik bejelentési kötelezettséggel, illetve meghatározza a</w:t>
      </w:r>
      <w:r w:rsidR="00CA1458">
        <w:rPr>
          <w:rFonts w:ascii="Times New Roman" w:eastAsia="Times New Roman" w:hAnsi="Times New Roman" w:cs="Times New Roman"/>
        </w:rPr>
        <w:t xml:space="preserve"> támogatásra </w:t>
      </w:r>
      <w:r w:rsidRPr="000D19D1">
        <w:rPr>
          <w:rFonts w:ascii="Times New Roman" w:eastAsia="Times New Roman" w:hAnsi="Times New Roman" w:cs="Times New Roman"/>
        </w:rPr>
        <w:t>való jogosultság megszűnésének eseteit, rendelkezik a jogosulatlanul felvett támogatás visszafizetésének módjáról.</w:t>
      </w:r>
    </w:p>
    <w:p w14:paraId="5FB8B13A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4B73E672" w14:textId="77777777" w:rsidR="000D19D1" w:rsidRPr="000D19D1" w:rsidRDefault="00E62EBB" w:rsidP="0066374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</w:t>
      </w:r>
      <w:r w:rsidR="000D19D1" w:rsidRPr="000D19D1">
        <w:rPr>
          <w:rFonts w:ascii="Times New Roman" w:eastAsia="Times New Roman" w:hAnsi="Times New Roman" w:cs="Times New Roman"/>
          <w:b/>
        </w:rPr>
        <w:t>. §</w:t>
      </w:r>
    </w:p>
    <w:p w14:paraId="385C7E3A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Rendelkezik a pénzügyi támogatás tárgyévi költségvetésben való biztosításáról</w:t>
      </w:r>
    </w:p>
    <w:p w14:paraId="4F63569A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30FE427D" w14:textId="77777777" w:rsidR="000D19D1" w:rsidRPr="000D19D1" w:rsidRDefault="00E62EBB" w:rsidP="0066374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9</w:t>
      </w:r>
      <w:r w:rsidR="000D19D1" w:rsidRPr="000D19D1">
        <w:rPr>
          <w:rFonts w:ascii="Times New Roman" w:eastAsia="Times New Roman" w:hAnsi="Times New Roman" w:cs="Times New Roman"/>
          <w:b/>
        </w:rPr>
        <w:t>. §</w:t>
      </w:r>
    </w:p>
    <w:p w14:paraId="25498882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D19D1">
        <w:rPr>
          <w:rFonts w:ascii="Times New Roman" w:eastAsia="Times New Roman" w:hAnsi="Times New Roman" w:cs="Times New Roman"/>
        </w:rPr>
        <w:t>Hatályba léptető rendelkezés.</w:t>
      </w:r>
    </w:p>
    <w:p w14:paraId="1106A790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47570BF7" w14:textId="77777777" w:rsidR="000D19D1" w:rsidRPr="000D19D1" w:rsidRDefault="000D19D1" w:rsidP="00663741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172D599" w14:textId="77777777" w:rsidR="009801D5" w:rsidRPr="000D19D1" w:rsidRDefault="009801D5" w:rsidP="000D19D1"/>
    <w:sectPr w:rsidR="009801D5" w:rsidRPr="000D19D1" w:rsidSect="001F0D66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D8C66" w14:textId="77777777" w:rsidR="006405DD" w:rsidRDefault="006405DD">
      <w:pPr>
        <w:spacing w:after="0" w:line="240" w:lineRule="auto"/>
      </w:pPr>
      <w:r>
        <w:separator/>
      </w:r>
    </w:p>
  </w:endnote>
  <w:endnote w:type="continuationSeparator" w:id="0">
    <w:p w14:paraId="3F573600" w14:textId="77777777" w:rsidR="006405DD" w:rsidRDefault="00640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BCDE7" w14:textId="1611C21E" w:rsidR="007F22D4" w:rsidRPr="00C84E24" w:rsidRDefault="00056214" w:rsidP="00C84E24">
    <w:pPr>
      <w:pStyle w:val="llb"/>
      <w:jc w:val="right"/>
      <w:rPr>
        <w:rFonts w:ascii="Times New Roman" w:hAnsi="Times New Roman"/>
        <w:sz w:val="24"/>
        <w:szCs w:val="24"/>
      </w:rPr>
    </w:pPr>
    <w:r w:rsidRPr="00124871">
      <w:rPr>
        <w:rFonts w:ascii="Times New Roman" w:hAnsi="Times New Roman"/>
        <w:sz w:val="24"/>
        <w:szCs w:val="24"/>
      </w:rPr>
      <w:fldChar w:fldCharType="begin"/>
    </w:r>
    <w:r w:rsidRPr="00124871">
      <w:rPr>
        <w:rFonts w:ascii="Times New Roman" w:hAnsi="Times New Roman"/>
        <w:sz w:val="24"/>
        <w:szCs w:val="24"/>
      </w:rPr>
      <w:instrText>PAGE   \* MERGEFORMAT</w:instrText>
    </w:r>
    <w:r w:rsidRPr="00124871">
      <w:rPr>
        <w:rFonts w:ascii="Times New Roman" w:hAnsi="Times New Roman"/>
        <w:sz w:val="24"/>
        <w:szCs w:val="24"/>
      </w:rPr>
      <w:fldChar w:fldCharType="separate"/>
    </w:r>
    <w:r w:rsidR="00B3500A">
      <w:rPr>
        <w:rFonts w:ascii="Times New Roman" w:hAnsi="Times New Roman"/>
        <w:noProof/>
        <w:sz w:val="24"/>
        <w:szCs w:val="24"/>
      </w:rPr>
      <w:t>3</w:t>
    </w:r>
    <w:r w:rsidRPr="00124871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06241" w14:textId="77777777" w:rsidR="006405DD" w:rsidRDefault="006405DD">
      <w:pPr>
        <w:spacing w:after="0" w:line="240" w:lineRule="auto"/>
      </w:pPr>
      <w:r>
        <w:separator/>
      </w:r>
    </w:p>
  </w:footnote>
  <w:footnote w:type="continuationSeparator" w:id="0">
    <w:p w14:paraId="1C7B1ABD" w14:textId="77777777" w:rsidR="006405DD" w:rsidRDefault="00640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A243C"/>
    <w:multiLevelType w:val="hybridMultilevel"/>
    <w:tmpl w:val="50F2B3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742"/>
    <w:rsid w:val="00056214"/>
    <w:rsid w:val="000C5742"/>
    <w:rsid w:val="000D0ADB"/>
    <w:rsid w:val="000D19D1"/>
    <w:rsid w:val="001C6249"/>
    <w:rsid w:val="001F0D66"/>
    <w:rsid w:val="002168A2"/>
    <w:rsid w:val="002D30EB"/>
    <w:rsid w:val="00302684"/>
    <w:rsid w:val="003D5A6A"/>
    <w:rsid w:val="003E1C64"/>
    <w:rsid w:val="00472529"/>
    <w:rsid w:val="0053783E"/>
    <w:rsid w:val="005B5087"/>
    <w:rsid w:val="005D5227"/>
    <w:rsid w:val="00636DE4"/>
    <w:rsid w:val="006405DD"/>
    <w:rsid w:val="00663741"/>
    <w:rsid w:val="00760AE6"/>
    <w:rsid w:val="007C4E63"/>
    <w:rsid w:val="007F5EA4"/>
    <w:rsid w:val="0085020E"/>
    <w:rsid w:val="008511F1"/>
    <w:rsid w:val="0087667B"/>
    <w:rsid w:val="008A6B34"/>
    <w:rsid w:val="008B4330"/>
    <w:rsid w:val="0091712E"/>
    <w:rsid w:val="009801D5"/>
    <w:rsid w:val="00A15E2A"/>
    <w:rsid w:val="00A33C16"/>
    <w:rsid w:val="00A509B8"/>
    <w:rsid w:val="00B3500A"/>
    <w:rsid w:val="00C179DF"/>
    <w:rsid w:val="00CA1458"/>
    <w:rsid w:val="00D9030C"/>
    <w:rsid w:val="00E62EBB"/>
    <w:rsid w:val="00FC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657B5"/>
  <w15:chartTrackingRefBased/>
  <w15:docId w15:val="{21EF75D8-C0E9-4739-9D3F-89EAEA12B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D19D1"/>
    <w:pPr>
      <w:ind w:left="720"/>
      <w:contextualSpacing/>
    </w:pPr>
    <w:rPr>
      <w:rFonts w:eastAsia="Times New Roman" w:cs="Times New Roman"/>
    </w:rPr>
  </w:style>
  <w:style w:type="table" w:styleId="Rcsostblzat">
    <w:name w:val="Table Grid"/>
    <w:basedOn w:val="Normltblzat"/>
    <w:uiPriority w:val="39"/>
    <w:rsid w:val="000D19D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lb">
    <w:name w:val="footer"/>
    <w:basedOn w:val="Norml"/>
    <w:link w:val="llbChar"/>
    <w:uiPriority w:val="99"/>
    <w:unhideWhenUsed/>
    <w:rsid w:val="000D19D1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0D19D1"/>
    <w:rPr>
      <w:rFonts w:eastAsia="Times New Roman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4330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636DE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36DE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36DE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36DE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36D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817</Words>
  <Characters>5639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 Dániel</dc:creator>
  <cp:keywords/>
  <dc:description/>
  <cp:lastModifiedBy>Bodzsár Tímea</cp:lastModifiedBy>
  <cp:revision>9</cp:revision>
  <dcterms:created xsi:type="dcterms:W3CDTF">2025-01-14T12:06:00Z</dcterms:created>
  <dcterms:modified xsi:type="dcterms:W3CDTF">2025-01-15T15:56:00Z</dcterms:modified>
</cp:coreProperties>
</file>